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55" w:rsidRPr="00070CA2" w:rsidRDefault="00956A55" w:rsidP="00956A55">
      <w:pPr>
        <w:widowControl/>
        <w:tabs>
          <w:tab w:val="left" w:pos="2479"/>
        </w:tabs>
        <w:jc w:val="center"/>
        <w:rPr>
          <w:rFonts w:ascii="微軟正黑體" w:eastAsia="微軟正黑體" w:hAnsi="微軟正黑體" w:cs="Arial"/>
          <w:b/>
          <w:color w:val="002060"/>
          <w:kern w:val="0"/>
          <w:sz w:val="44"/>
          <w:szCs w:val="44"/>
        </w:rPr>
      </w:pPr>
      <w:r w:rsidRPr="00070CA2">
        <w:rPr>
          <w:rFonts w:ascii="微軟正黑體" w:eastAsia="微軟正黑體" w:hAnsi="微軟正黑體" w:cs="Arial" w:hint="eastAsia"/>
          <w:b/>
          <w:color w:val="002060"/>
          <w:kern w:val="0"/>
          <w:sz w:val="44"/>
          <w:szCs w:val="44"/>
        </w:rPr>
        <w:t>SAS國際認證-輔仁大學報名表</w:t>
      </w:r>
    </w:p>
    <w:tbl>
      <w:tblPr>
        <w:tblStyle w:val="a3"/>
        <w:tblW w:w="0" w:type="auto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ook w:val="04A0" w:firstRow="1" w:lastRow="0" w:firstColumn="1" w:lastColumn="0" w:noHBand="0" w:noVBand="1"/>
      </w:tblPr>
      <w:tblGrid>
        <w:gridCol w:w="1829"/>
        <w:gridCol w:w="3236"/>
        <w:gridCol w:w="3165"/>
      </w:tblGrid>
      <w:tr w:rsidR="00B95172" w:rsidRPr="00B95172" w:rsidTr="009377F8">
        <w:tc>
          <w:tcPr>
            <w:tcW w:w="8230" w:type="dxa"/>
            <w:gridSpan w:val="3"/>
            <w:shd w:val="clear" w:color="auto" w:fill="D9E2F3" w:themeFill="accent5" w:themeFillTint="33"/>
          </w:tcPr>
          <w:p w:rsidR="00B95172" w:rsidRPr="00B95172" w:rsidRDefault="00B95172" w:rsidP="00956A55">
            <w:pPr>
              <w:widowControl/>
              <w:tabs>
                <w:tab w:val="left" w:pos="2479"/>
              </w:tabs>
              <w:jc w:val="center"/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B95172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 w:val="28"/>
              </w:rPr>
              <w:t>個人資訊</w:t>
            </w:r>
          </w:p>
        </w:tc>
      </w:tr>
      <w:tr w:rsidR="00B95172" w:rsidRPr="00B95172" w:rsidTr="00070CA2">
        <w:tc>
          <w:tcPr>
            <w:tcW w:w="1829" w:type="dxa"/>
          </w:tcPr>
          <w:p w:rsidR="00B95172" w:rsidRPr="00B95172" w:rsidRDefault="00B95172" w:rsidP="00B9517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B95172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</w:rPr>
              <w:t>姓名</w:t>
            </w:r>
          </w:p>
        </w:tc>
        <w:tc>
          <w:tcPr>
            <w:tcW w:w="6401" w:type="dxa"/>
            <w:gridSpan w:val="2"/>
          </w:tcPr>
          <w:p w:rsidR="00B95172" w:rsidRPr="00B95172" w:rsidRDefault="00B95172" w:rsidP="00296CEB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</w:p>
        </w:tc>
      </w:tr>
      <w:tr w:rsidR="00B95172" w:rsidRPr="00B95172" w:rsidTr="00070CA2">
        <w:tc>
          <w:tcPr>
            <w:tcW w:w="1829" w:type="dxa"/>
          </w:tcPr>
          <w:p w:rsidR="00B95172" w:rsidRPr="00B95172" w:rsidRDefault="00B95172" w:rsidP="00B9517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B95172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</w:rPr>
              <w:t>系所</w:t>
            </w:r>
          </w:p>
        </w:tc>
        <w:tc>
          <w:tcPr>
            <w:tcW w:w="6401" w:type="dxa"/>
            <w:gridSpan w:val="2"/>
          </w:tcPr>
          <w:p w:rsidR="00B95172" w:rsidRPr="00B95172" w:rsidRDefault="00B95172" w:rsidP="00296CEB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</w:p>
        </w:tc>
      </w:tr>
      <w:tr w:rsidR="00B95172" w:rsidRPr="00B95172" w:rsidTr="00070CA2">
        <w:tc>
          <w:tcPr>
            <w:tcW w:w="1829" w:type="dxa"/>
          </w:tcPr>
          <w:p w:rsidR="00B95172" w:rsidRPr="00B95172" w:rsidRDefault="00B95172" w:rsidP="00B9517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B95172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</w:rPr>
              <w:t>職稱/級別</w:t>
            </w:r>
          </w:p>
        </w:tc>
        <w:tc>
          <w:tcPr>
            <w:tcW w:w="6401" w:type="dxa"/>
            <w:gridSpan w:val="2"/>
          </w:tcPr>
          <w:p w:rsidR="00B95172" w:rsidRPr="00B95172" w:rsidRDefault="00B95172" w:rsidP="00296CEB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</w:p>
        </w:tc>
      </w:tr>
      <w:tr w:rsidR="00B95172" w:rsidRPr="00B95172" w:rsidTr="00070CA2">
        <w:tc>
          <w:tcPr>
            <w:tcW w:w="1829" w:type="dxa"/>
          </w:tcPr>
          <w:p w:rsidR="00B95172" w:rsidRPr="00B95172" w:rsidRDefault="00B95172" w:rsidP="00B9517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B95172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</w:rPr>
              <w:t>電話</w:t>
            </w:r>
          </w:p>
        </w:tc>
        <w:tc>
          <w:tcPr>
            <w:tcW w:w="6401" w:type="dxa"/>
            <w:gridSpan w:val="2"/>
          </w:tcPr>
          <w:p w:rsidR="00B95172" w:rsidRPr="00B95172" w:rsidRDefault="00B95172" w:rsidP="00296CEB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</w:p>
        </w:tc>
      </w:tr>
      <w:tr w:rsidR="00B95172" w:rsidRPr="00B95172" w:rsidTr="00070CA2">
        <w:tc>
          <w:tcPr>
            <w:tcW w:w="1829" w:type="dxa"/>
          </w:tcPr>
          <w:p w:rsidR="00B95172" w:rsidRPr="00B95172" w:rsidRDefault="00B95172" w:rsidP="00B9517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B95172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</w:rPr>
              <w:t>手機</w:t>
            </w:r>
          </w:p>
        </w:tc>
        <w:tc>
          <w:tcPr>
            <w:tcW w:w="6401" w:type="dxa"/>
            <w:gridSpan w:val="2"/>
          </w:tcPr>
          <w:p w:rsidR="00B95172" w:rsidRPr="00B95172" w:rsidRDefault="00B95172" w:rsidP="00296CEB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</w:p>
        </w:tc>
      </w:tr>
      <w:tr w:rsidR="00B95172" w:rsidRPr="00B95172" w:rsidTr="009377F8">
        <w:tc>
          <w:tcPr>
            <w:tcW w:w="1829" w:type="dxa"/>
            <w:tcBorders>
              <w:bottom w:val="thickThinSmallGap" w:sz="18" w:space="0" w:color="auto"/>
            </w:tcBorders>
          </w:tcPr>
          <w:p w:rsidR="00B95172" w:rsidRPr="00B95172" w:rsidRDefault="00B95172" w:rsidP="00B9517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B95172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</w:rPr>
              <w:t>E-mail</w:t>
            </w:r>
          </w:p>
        </w:tc>
        <w:tc>
          <w:tcPr>
            <w:tcW w:w="6401" w:type="dxa"/>
            <w:gridSpan w:val="2"/>
            <w:tcBorders>
              <w:bottom w:val="thickThinSmallGap" w:sz="18" w:space="0" w:color="auto"/>
            </w:tcBorders>
          </w:tcPr>
          <w:p w:rsidR="00B95172" w:rsidRPr="00B95172" w:rsidRDefault="00B95172" w:rsidP="00296CEB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</w:p>
        </w:tc>
      </w:tr>
      <w:tr w:rsidR="00B95172" w:rsidRPr="00B95172" w:rsidTr="009377F8">
        <w:tc>
          <w:tcPr>
            <w:tcW w:w="8230" w:type="dxa"/>
            <w:gridSpan w:val="3"/>
            <w:shd w:val="clear" w:color="auto" w:fill="D9E2F3" w:themeFill="accent5" w:themeFillTint="33"/>
          </w:tcPr>
          <w:p w:rsidR="00B95172" w:rsidRPr="00B95172" w:rsidRDefault="00B95172" w:rsidP="00956A55">
            <w:pPr>
              <w:widowControl/>
              <w:tabs>
                <w:tab w:val="left" w:pos="2479"/>
              </w:tabs>
              <w:jc w:val="center"/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B95172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 w:val="28"/>
              </w:rPr>
              <w:t>匯款資訊</w:t>
            </w:r>
            <w:r w:rsidR="00296CEB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 w:val="28"/>
              </w:rPr>
              <w:t xml:space="preserve"> (每人NT8</w:t>
            </w:r>
            <w:r w:rsidR="00296CEB">
              <w:rPr>
                <w:rFonts w:ascii="微軟正黑體" w:eastAsia="微軟正黑體" w:hAnsi="微軟正黑體" w:cs="Arial"/>
                <w:b/>
                <w:color w:val="000000"/>
                <w:kern w:val="0"/>
                <w:sz w:val="28"/>
              </w:rPr>
              <w:t>,</w:t>
            </w:r>
            <w:r w:rsidR="00296CEB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  <w:sz w:val="28"/>
              </w:rPr>
              <w:t>800)</w:t>
            </w:r>
          </w:p>
        </w:tc>
      </w:tr>
      <w:tr w:rsidR="00070CA2" w:rsidRPr="00B95172" w:rsidTr="00070CA2">
        <w:tc>
          <w:tcPr>
            <w:tcW w:w="1829" w:type="dxa"/>
          </w:tcPr>
          <w:p w:rsidR="00070CA2" w:rsidRPr="00070CA2" w:rsidRDefault="00070CA2" w:rsidP="00B9517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070CA2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</w:rPr>
              <w:t>匯款方式</w:t>
            </w:r>
          </w:p>
        </w:tc>
        <w:tc>
          <w:tcPr>
            <w:tcW w:w="3236" w:type="dxa"/>
          </w:tcPr>
          <w:p w:rsidR="00070CA2" w:rsidRPr="00B95172" w:rsidRDefault="00070CA2" w:rsidP="00B9517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B95172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</w:rPr>
              <w:t>ATM</w:t>
            </w:r>
            <w:r>
              <w:rPr>
                <w:rFonts w:ascii="微軟正黑體" w:eastAsia="微軟正黑體" w:hAnsi="微軟正黑體" w:cs="Arial" w:hint="eastAsia"/>
                <w:b/>
                <w:color w:val="000000"/>
                <w:kern w:val="0"/>
              </w:rPr>
              <w:t>轉帳</w:t>
            </w:r>
          </w:p>
        </w:tc>
        <w:tc>
          <w:tcPr>
            <w:tcW w:w="3165" w:type="dxa"/>
          </w:tcPr>
          <w:p w:rsidR="00070CA2" w:rsidRPr="00B95172" w:rsidRDefault="00070CA2" w:rsidP="00B9517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B95172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</w:rPr>
              <w:t>臨櫃</w:t>
            </w:r>
            <w:r>
              <w:rPr>
                <w:rFonts w:ascii="微軟正黑體" w:eastAsia="微軟正黑體" w:hAnsi="微軟正黑體" w:cs="Arial" w:hint="eastAsia"/>
                <w:b/>
                <w:color w:val="000000"/>
                <w:kern w:val="0"/>
              </w:rPr>
              <w:t>繳費</w:t>
            </w:r>
          </w:p>
        </w:tc>
      </w:tr>
      <w:tr w:rsidR="00070CA2" w:rsidRPr="00B95172" w:rsidTr="00070CA2">
        <w:tc>
          <w:tcPr>
            <w:tcW w:w="1829" w:type="dxa"/>
          </w:tcPr>
          <w:p w:rsidR="00070CA2" w:rsidRPr="00070CA2" w:rsidRDefault="00070CA2" w:rsidP="00070CA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070CA2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</w:rPr>
              <w:t>轉帳後四碼</w:t>
            </w:r>
          </w:p>
        </w:tc>
        <w:tc>
          <w:tcPr>
            <w:tcW w:w="3236" w:type="dxa"/>
          </w:tcPr>
          <w:p w:rsidR="00070CA2" w:rsidRPr="00B95172" w:rsidRDefault="00070CA2" w:rsidP="00B9517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</w:p>
        </w:tc>
        <w:tc>
          <w:tcPr>
            <w:tcW w:w="3165" w:type="dxa"/>
            <w:tcBorders>
              <w:tl2br w:val="thickThinSmallGap" w:sz="18" w:space="0" w:color="auto"/>
            </w:tcBorders>
          </w:tcPr>
          <w:p w:rsidR="00070CA2" w:rsidRDefault="00070CA2" w:rsidP="00B9517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  <w:sz w:val="20"/>
              </w:rPr>
            </w:pPr>
          </w:p>
          <w:p w:rsidR="00070CA2" w:rsidRPr="00B95172" w:rsidRDefault="00070CA2" w:rsidP="00B9517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070CA2">
              <w:rPr>
                <w:rFonts w:ascii="微軟正黑體" w:eastAsia="微軟正黑體" w:hAnsi="微軟正黑體" w:cs="Arial" w:hint="eastAsia"/>
                <w:b/>
                <w:color w:val="595959" w:themeColor="text1" w:themeTint="A6"/>
                <w:kern w:val="0"/>
                <w:sz w:val="20"/>
              </w:rPr>
              <w:t>(不用填)</w:t>
            </w:r>
          </w:p>
        </w:tc>
      </w:tr>
      <w:tr w:rsidR="00070CA2" w:rsidRPr="00B95172" w:rsidTr="00070CA2">
        <w:tc>
          <w:tcPr>
            <w:tcW w:w="1829" w:type="dxa"/>
          </w:tcPr>
          <w:p w:rsidR="00070CA2" w:rsidRPr="00070CA2" w:rsidRDefault="00070CA2" w:rsidP="00070CA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070CA2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</w:rPr>
              <w:t>轉帳人姓名</w:t>
            </w:r>
          </w:p>
        </w:tc>
        <w:tc>
          <w:tcPr>
            <w:tcW w:w="3236" w:type="dxa"/>
            <w:tcBorders>
              <w:tl2br w:val="thickThinSmallGap" w:sz="18" w:space="0" w:color="auto"/>
            </w:tcBorders>
          </w:tcPr>
          <w:p w:rsidR="00070CA2" w:rsidRDefault="00070CA2" w:rsidP="00070CA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  <w:sz w:val="20"/>
              </w:rPr>
            </w:pPr>
          </w:p>
          <w:p w:rsidR="00070CA2" w:rsidRPr="00B95172" w:rsidRDefault="00070CA2" w:rsidP="00070CA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070CA2">
              <w:rPr>
                <w:rFonts w:ascii="微軟正黑體" w:eastAsia="微軟正黑體" w:hAnsi="微軟正黑體" w:cs="Arial" w:hint="eastAsia"/>
                <w:b/>
                <w:color w:val="595959" w:themeColor="text1" w:themeTint="A6"/>
                <w:kern w:val="0"/>
                <w:sz w:val="20"/>
              </w:rPr>
              <w:t>(不用填)</w:t>
            </w:r>
          </w:p>
        </w:tc>
        <w:tc>
          <w:tcPr>
            <w:tcW w:w="3165" w:type="dxa"/>
          </w:tcPr>
          <w:p w:rsidR="00070CA2" w:rsidRPr="00B95172" w:rsidRDefault="00070CA2" w:rsidP="00070CA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</w:p>
        </w:tc>
      </w:tr>
      <w:tr w:rsidR="00070CA2" w:rsidRPr="00B95172" w:rsidTr="00BA2093">
        <w:tc>
          <w:tcPr>
            <w:tcW w:w="1829" w:type="dxa"/>
          </w:tcPr>
          <w:p w:rsidR="00070CA2" w:rsidRPr="00070CA2" w:rsidRDefault="00070CA2" w:rsidP="00070CA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070CA2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</w:rPr>
              <w:t>匯款時間</w:t>
            </w:r>
          </w:p>
        </w:tc>
        <w:tc>
          <w:tcPr>
            <w:tcW w:w="6401" w:type="dxa"/>
            <w:gridSpan w:val="2"/>
          </w:tcPr>
          <w:p w:rsidR="00070CA2" w:rsidRPr="00B95172" w:rsidRDefault="00070CA2" w:rsidP="00070CA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</w:p>
        </w:tc>
      </w:tr>
      <w:tr w:rsidR="00070CA2" w:rsidRPr="00B95172" w:rsidTr="00DC31F5">
        <w:tc>
          <w:tcPr>
            <w:tcW w:w="1829" w:type="dxa"/>
          </w:tcPr>
          <w:p w:rsidR="00070CA2" w:rsidRPr="00070CA2" w:rsidRDefault="00070CA2" w:rsidP="00B9517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070CA2">
              <w:rPr>
                <w:rFonts w:ascii="微軟正黑體" w:eastAsia="微軟正黑體" w:hAnsi="微軟正黑體" w:cs="Arial" w:hint="eastAsia"/>
                <w:b/>
                <w:color w:val="000000"/>
                <w:kern w:val="0"/>
              </w:rPr>
              <w:t>抬頭/統編</w:t>
            </w:r>
          </w:p>
        </w:tc>
        <w:tc>
          <w:tcPr>
            <w:tcW w:w="6401" w:type="dxa"/>
            <w:gridSpan w:val="2"/>
          </w:tcPr>
          <w:p w:rsidR="00070CA2" w:rsidRPr="00B95172" w:rsidRDefault="00070CA2" w:rsidP="00B95172">
            <w:pPr>
              <w:widowControl/>
              <w:tabs>
                <w:tab w:val="left" w:pos="2479"/>
              </w:tabs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070CA2">
              <w:rPr>
                <w:rFonts w:ascii="微軟正黑體" w:eastAsia="微軟正黑體" w:hAnsi="微軟正黑體" w:cs="Arial" w:hint="eastAsia"/>
                <w:b/>
                <w:color w:val="595959" w:themeColor="text1" w:themeTint="A6"/>
                <w:kern w:val="0"/>
                <w:sz w:val="22"/>
              </w:rPr>
              <w:t>(若不需要</w:t>
            </w:r>
            <w:r w:rsidR="009377F8">
              <w:rPr>
                <w:rFonts w:ascii="微軟正黑體" w:eastAsia="微軟正黑體" w:hAnsi="微軟正黑體" w:cs="Arial" w:hint="eastAsia"/>
                <w:b/>
                <w:color w:val="595959" w:themeColor="text1" w:themeTint="A6"/>
                <w:kern w:val="0"/>
                <w:sz w:val="22"/>
              </w:rPr>
              <w:t>報帳</w:t>
            </w:r>
            <w:r w:rsidRPr="00070CA2">
              <w:rPr>
                <w:rFonts w:ascii="微軟正黑體" w:eastAsia="微軟正黑體" w:hAnsi="微軟正黑體" w:cs="Arial" w:hint="eastAsia"/>
                <w:b/>
                <w:color w:val="595959" w:themeColor="text1" w:themeTint="A6"/>
                <w:kern w:val="0"/>
                <w:sz w:val="22"/>
              </w:rPr>
              <w:t>，請勿填寫，</w:t>
            </w:r>
            <w:r w:rsidR="009377F8">
              <w:rPr>
                <w:rFonts w:ascii="微軟正黑體" w:eastAsia="微軟正黑體" w:hAnsi="微軟正黑體" w:cs="Arial" w:hint="eastAsia"/>
                <w:b/>
                <w:color w:val="595959" w:themeColor="text1" w:themeTint="A6"/>
                <w:kern w:val="0"/>
                <w:sz w:val="22"/>
              </w:rPr>
              <w:t>課程當天</w:t>
            </w:r>
            <w:r w:rsidRPr="00070CA2">
              <w:rPr>
                <w:rFonts w:ascii="微軟正黑體" w:eastAsia="微軟正黑體" w:hAnsi="微軟正黑體" w:cs="Arial" w:hint="eastAsia"/>
                <w:b/>
                <w:color w:val="595959" w:themeColor="text1" w:themeTint="A6"/>
                <w:kern w:val="0"/>
                <w:sz w:val="22"/>
              </w:rPr>
              <w:t>將會給收據證明)</w:t>
            </w:r>
          </w:p>
        </w:tc>
      </w:tr>
    </w:tbl>
    <w:p w:rsidR="00070CA2" w:rsidRDefault="00070CA2" w:rsidP="00070CA2">
      <w:pPr>
        <w:rPr>
          <w:rFonts w:ascii="MS UI Gothic" w:eastAsia="MS UI Gothic" w:hAnsi="MS UI Gothic"/>
          <w:b/>
        </w:rPr>
      </w:pPr>
    </w:p>
    <w:p w:rsidR="00070CA2" w:rsidRPr="00500FB6" w:rsidRDefault="00070CA2" w:rsidP="00070CA2">
      <w:pPr>
        <w:rPr>
          <w:rFonts w:ascii="MS UI Gothic" w:eastAsia="MS UI Gothic" w:hAnsi="MS UI Gothic"/>
          <w:b/>
        </w:rPr>
      </w:pPr>
      <w:r w:rsidRPr="00500FB6">
        <w:rPr>
          <w:rFonts w:ascii="MS UI Gothic" w:eastAsia="MS UI Gothic" w:hAnsi="MS UI Gothic" w:hint="eastAsia"/>
          <w:b/>
        </w:rPr>
        <w:t xml:space="preserve"> [</w:t>
      </w:r>
      <w:r w:rsidRPr="00500FB6">
        <w:rPr>
          <w:rFonts w:ascii="微軟正黑體" w:eastAsia="微軟正黑體" w:hAnsi="微軟正黑體" w:cs="微軟正黑體" w:hint="eastAsia"/>
          <w:b/>
        </w:rPr>
        <w:t>說</w:t>
      </w:r>
      <w:r w:rsidRPr="00500FB6">
        <w:rPr>
          <w:rFonts w:ascii="MS UI Gothic" w:eastAsia="MS UI Gothic" w:hAnsi="MS UI Gothic" w:cs="MS UI Gothic" w:hint="eastAsia"/>
          <w:b/>
        </w:rPr>
        <w:t>明</w:t>
      </w:r>
      <w:r w:rsidRPr="00500FB6">
        <w:rPr>
          <w:rFonts w:ascii="MS UI Gothic" w:eastAsia="MS UI Gothic" w:hAnsi="MS UI Gothic" w:hint="eastAsia"/>
          <w:b/>
        </w:rPr>
        <w:t>]</w:t>
      </w:r>
    </w:p>
    <w:p w:rsidR="00070CA2" w:rsidRPr="00700162" w:rsidRDefault="00700162" w:rsidP="00070CA2">
      <w:pPr>
        <w:rPr>
          <w:rFonts w:ascii="MS UI Gothic" w:eastAsia="MS UI Gothic" w:hAnsi="MS UI Gothic"/>
        </w:rPr>
      </w:pPr>
      <w:r w:rsidRPr="00700162">
        <w:rPr>
          <w:rFonts w:ascii="MS UI Gothic" w:eastAsia="MS UI Gothic" w:hAnsi="MS UI Gothic" w:hint="eastAsia"/>
        </w:rPr>
        <w:t>1.</w:t>
      </w:r>
      <w:r w:rsidR="00296CEB" w:rsidRPr="00296CEB">
        <w:rPr>
          <w:rFonts w:ascii="MS UI Gothic" w:eastAsia="MS UI Gothic" w:hAnsi="MS UI Gothic" w:hint="eastAsia"/>
        </w:rPr>
        <w:t>請填寫完畢</w:t>
      </w:r>
      <w:r w:rsidR="00070CA2" w:rsidRPr="00700162">
        <w:rPr>
          <w:rFonts w:ascii="MS UI Gothic" w:eastAsia="MS UI Gothic" w:hAnsi="MS UI Gothic" w:hint="eastAsia"/>
        </w:rPr>
        <w:t>mail</w:t>
      </w:r>
      <w:r w:rsidR="00070CA2" w:rsidRPr="00296CEB">
        <w:rPr>
          <w:rFonts w:ascii="MS UI Gothic" w:eastAsia="MS UI Gothic" w:hAnsi="MS UI Gothic" w:hint="eastAsia"/>
        </w:rPr>
        <w:t xml:space="preserve">至 </w:t>
      </w:r>
      <w:hyperlink r:id="rId6" w:history="1">
        <w:r w:rsidR="00070CA2" w:rsidRPr="00700162">
          <w:rPr>
            <w:rFonts w:ascii="MS UI Gothic" w:eastAsia="MS UI Gothic" w:hAnsi="MS UI Gothic" w:hint="eastAsia"/>
          </w:rPr>
          <w:t>vinny.chiang@sas.com</w:t>
        </w:r>
      </w:hyperlink>
      <w:r w:rsidR="00070CA2" w:rsidRPr="00296CEB">
        <w:rPr>
          <w:rFonts w:ascii="MS UI Gothic" w:eastAsia="MS UI Gothic" w:hAnsi="MS UI Gothic" w:hint="eastAsia"/>
        </w:rPr>
        <w:t xml:space="preserve"> </w:t>
      </w:r>
      <w:r w:rsidR="00296CEB" w:rsidRPr="00296CEB">
        <w:rPr>
          <w:rFonts w:ascii="MS UI Gothic" w:eastAsia="MS UI Gothic" w:hAnsi="MS UI Gothic" w:hint="eastAsia"/>
        </w:rPr>
        <w:t>江小姐</w:t>
      </w:r>
      <w:r w:rsidR="00296CEB" w:rsidRPr="00700162">
        <w:rPr>
          <w:rFonts w:ascii="MS UI Gothic" w:eastAsia="MS UI Gothic" w:hAnsi="MS UI Gothic" w:hint="eastAsia"/>
        </w:rPr>
        <w:t>，</w:t>
      </w:r>
      <w:r w:rsidR="00296CEB" w:rsidRPr="00296CEB">
        <w:rPr>
          <w:rFonts w:ascii="MS UI Gothic" w:eastAsia="MS UI Gothic" w:hAnsi="MS UI Gothic" w:hint="eastAsia"/>
        </w:rPr>
        <w:t>收到回信後即報名完成</w:t>
      </w:r>
      <w:r w:rsidR="00296CEB" w:rsidRPr="00700162">
        <w:rPr>
          <w:rFonts w:ascii="MS UI Gothic" w:eastAsia="MS UI Gothic" w:hAnsi="MS UI Gothic" w:hint="eastAsia"/>
        </w:rPr>
        <w:t>。</w:t>
      </w:r>
    </w:p>
    <w:p w:rsidR="00700162" w:rsidRPr="00700162" w:rsidRDefault="00700162" w:rsidP="00070CA2">
      <w:pPr>
        <w:rPr>
          <w:rFonts w:ascii="MS UI Gothic" w:eastAsia="MS UI Gothic" w:hAnsi="MS UI Gothic" w:hint="eastAsia"/>
        </w:rPr>
      </w:pPr>
      <w:r w:rsidRPr="00700162">
        <w:rPr>
          <w:rFonts w:ascii="MS UI Gothic" w:eastAsia="MS UI Gothic" w:hAnsi="MS UI Gothic" w:hint="eastAsia"/>
        </w:rPr>
        <w:t>2.若臨櫃繳費</w:t>
      </w:r>
      <w:bookmarkStart w:id="0" w:name="_GoBack"/>
      <w:bookmarkEnd w:id="0"/>
      <w:r w:rsidRPr="00700162">
        <w:rPr>
          <w:rFonts w:ascii="MS UI Gothic" w:eastAsia="MS UI Gothic" w:hAnsi="MS UI Gothic" w:hint="eastAsia"/>
        </w:rPr>
        <w:t>，請提供繳費單，以玆核對。</w:t>
      </w:r>
    </w:p>
    <w:p w:rsidR="00431DDB" w:rsidRPr="00956A55" w:rsidRDefault="00431DDB"/>
    <w:sectPr w:rsidR="00431DDB" w:rsidRPr="00956A55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7CD" w:rsidRDefault="00B017CD" w:rsidP="00956A55">
      <w:r>
        <w:separator/>
      </w:r>
    </w:p>
  </w:endnote>
  <w:endnote w:type="continuationSeparator" w:id="0">
    <w:p w:rsidR="00B017CD" w:rsidRDefault="00B017CD" w:rsidP="0095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7CD" w:rsidRDefault="00B017CD" w:rsidP="00956A55">
      <w:r>
        <w:separator/>
      </w:r>
    </w:p>
  </w:footnote>
  <w:footnote w:type="continuationSeparator" w:id="0">
    <w:p w:rsidR="00B017CD" w:rsidRDefault="00B017CD" w:rsidP="00956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55"/>
    <w:rsid w:val="00070CA2"/>
    <w:rsid w:val="002257AA"/>
    <w:rsid w:val="00296CEB"/>
    <w:rsid w:val="00431DDB"/>
    <w:rsid w:val="00700162"/>
    <w:rsid w:val="009377F8"/>
    <w:rsid w:val="00956A55"/>
    <w:rsid w:val="00B017CD"/>
    <w:rsid w:val="00B9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71A0C5-C054-402A-B192-BB956C83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A5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6A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6A5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6A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6A5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ny.chiang@sa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</Words>
  <Characters>245</Characters>
  <Application>Microsoft Office Word</Application>
  <DocSecurity>0</DocSecurity>
  <Lines>2</Lines>
  <Paragraphs>1</Paragraphs>
  <ScaleCrop>false</ScaleCrop>
  <Company>SAS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Vinny Chiang</dc:creator>
  <cp:keywords/>
  <dc:description/>
  <cp:lastModifiedBy>Vinny Chiang</cp:lastModifiedBy>
  <cp:revision>3</cp:revision>
  <dcterms:created xsi:type="dcterms:W3CDTF">2014-01-03T08:03:00Z</dcterms:created>
  <dcterms:modified xsi:type="dcterms:W3CDTF">2014-01-03T08:50:00Z</dcterms:modified>
</cp:coreProperties>
</file>