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7A" w:rsidRPr="00D977C6" w:rsidRDefault="000234E3" w:rsidP="00CC7A7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4D7921">
        <w:rPr>
          <w:rFonts w:ascii="標楷體" w:eastAsia="標楷體" w:hAnsi="標楷體" w:hint="eastAsia"/>
          <w:b/>
          <w:sz w:val="36"/>
          <w:szCs w:val="36"/>
        </w:rPr>
        <w:t>9</w:t>
      </w:r>
      <w:r w:rsidR="00AE5350">
        <w:rPr>
          <w:rFonts w:ascii="標楷體" w:eastAsia="標楷體" w:hAnsi="標楷體" w:hint="eastAsia"/>
          <w:b/>
          <w:sz w:val="36"/>
          <w:szCs w:val="36"/>
        </w:rPr>
        <w:t xml:space="preserve"> AI微</w:t>
      </w:r>
      <w:r w:rsidR="00CC7A7A" w:rsidRPr="00D977C6">
        <w:rPr>
          <w:rFonts w:ascii="標楷體" w:eastAsia="標楷體" w:hAnsi="標楷體" w:hint="eastAsia"/>
          <w:b/>
          <w:sz w:val="36"/>
          <w:szCs w:val="36"/>
        </w:rPr>
        <w:t>學分學程</w:t>
      </w:r>
      <w:r>
        <w:rPr>
          <w:rFonts w:ascii="標楷體" w:eastAsia="標楷體" w:hAnsi="標楷體" w:hint="eastAsia"/>
          <w:b/>
          <w:sz w:val="36"/>
          <w:szCs w:val="36"/>
        </w:rPr>
        <w:t xml:space="preserve">　選課須</w:t>
      </w:r>
      <w:r w:rsidR="00CC7A7A" w:rsidRPr="00D977C6">
        <w:rPr>
          <w:rFonts w:ascii="標楷體" w:eastAsia="標楷體" w:hAnsi="標楷體" w:hint="eastAsia"/>
          <w:b/>
          <w:sz w:val="36"/>
          <w:szCs w:val="36"/>
        </w:rPr>
        <w:t>知</w:t>
      </w:r>
    </w:p>
    <w:p w:rsidR="00CC7A7A" w:rsidRPr="00DC0E2B" w:rsidRDefault="00CC7A7A" w:rsidP="00CC7A7A">
      <w:pPr>
        <w:numPr>
          <w:ilvl w:val="0"/>
          <w:numId w:val="3"/>
        </w:numPr>
        <w:spacing w:line="560" w:lineRule="exact"/>
        <w:rPr>
          <w:rFonts w:ascii="標楷體" w:eastAsia="標楷體" w:hAnsi="標楷體"/>
          <w:b/>
          <w:color w:val="003366"/>
          <w:sz w:val="28"/>
          <w:szCs w:val="28"/>
          <w:u w:val="single"/>
        </w:rPr>
      </w:pPr>
      <w:r w:rsidRPr="00DC0E2B"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  <w:t>修業規定及學分計算:</w:t>
      </w:r>
    </w:p>
    <w:p w:rsidR="00CC7A7A" w:rsidRPr="002254D9" w:rsidRDefault="00CC7A7A" w:rsidP="00CC7A7A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修</w:t>
      </w:r>
      <w:proofErr w:type="gramStart"/>
      <w:r w:rsidRPr="002254D9">
        <w:rPr>
          <w:rFonts w:ascii="標楷體" w:eastAsia="標楷體" w:hAnsi="標楷體" w:hint="eastAsia"/>
        </w:rPr>
        <w:t>畢本</w:t>
      </w:r>
      <w:r w:rsidR="00BF207C">
        <w:rPr>
          <w:rFonts w:ascii="標楷體" w:eastAsia="標楷體" w:hAnsi="標楷體" w:hint="eastAsia"/>
        </w:rPr>
        <w:t>微</w:t>
      </w:r>
      <w:proofErr w:type="gramEnd"/>
      <w:r w:rsidR="00BF207C">
        <w:rPr>
          <w:rFonts w:ascii="標楷體" w:eastAsia="標楷體" w:hAnsi="標楷體" w:hint="eastAsia"/>
        </w:rPr>
        <w:t>學分</w:t>
      </w:r>
      <w:r w:rsidRPr="002254D9">
        <w:rPr>
          <w:rFonts w:ascii="標楷體" w:eastAsia="標楷體" w:hAnsi="標楷體" w:hint="eastAsia"/>
        </w:rPr>
        <w:t>學程</w:t>
      </w:r>
      <w:r w:rsidR="00BF207C">
        <w:rPr>
          <w:rFonts w:ascii="標楷體" w:eastAsia="標楷體" w:hAnsi="標楷體" w:hint="eastAsia"/>
        </w:rPr>
        <w:t>12</w:t>
      </w:r>
      <w:r w:rsidRPr="002254D9">
        <w:rPr>
          <w:rFonts w:ascii="標楷體" w:eastAsia="標楷體" w:hAnsi="標楷體" w:hint="eastAsia"/>
        </w:rPr>
        <w:t>學分即可獲頒本校學程證書。</w:t>
      </w:r>
    </w:p>
    <w:p w:rsidR="00CC7A7A" w:rsidRPr="002254D9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本學程學分，依</w:t>
      </w:r>
      <w:proofErr w:type="gramStart"/>
      <w:r>
        <w:rPr>
          <w:rFonts w:ascii="標楷體" w:eastAsia="標楷體" w:hAnsi="標楷體" w:hint="eastAsia"/>
        </w:rPr>
        <w:t>學生</w:t>
      </w:r>
      <w:r w:rsidRPr="002254D9">
        <w:rPr>
          <w:rFonts w:ascii="標楷體" w:eastAsia="標楷體" w:hAnsi="標楷體" w:hint="eastAsia"/>
        </w:rPr>
        <w:t>主系相關</w:t>
      </w:r>
      <w:proofErr w:type="gramEnd"/>
      <w:r w:rsidRPr="002254D9">
        <w:rPr>
          <w:rFonts w:ascii="標楷體" w:eastAsia="標楷體" w:hAnsi="標楷體" w:hint="eastAsia"/>
        </w:rPr>
        <w:t>科目訂定，可計入畢業學分。</w:t>
      </w:r>
    </w:p>
    <w:p w:rsidR="00CC7A7A" w:rsidRPr="002254D9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學分之計算抵減與認可，由本學程自行決定。</w:t>
      </w:r>
    </w:p>
    <w:p w:rsidR="00CC7A7A" w:rsidRPr="002254D9" w:rsidRDefault="00CC7A7A" w:rsidP="00CC7A7A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課程名稱、學分數相同之科目皆可抵免，</w:t>
      </w:r>
    </w:p>
    <w:p w:rsidR="00CC7A7A" w:rsidRPr="002254D9" w:rsidRDefault="00CC7A7A" w:rsidP="00CC7A7A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課程內容相似但不同名稱請填寫</w:t>
      </w:r>
      <w:r>
        <w:rPr>
          <w:rFonts w:ascii="標楷體" w:eastAsia="標楷體" w:hAnsi="標楷體" w:hint="eastAsia"/>
        </w:rPr>
        <w:t>替代課程申請表,至學程網站下載</w:t>
      </w:r>
      <w:r w:rsidRPr="002254D9">
        <w:rPr>
          <w:rFonts w:ascii="標楷體" w:eastAsia="標楷體" w:hAnsi="標楷體" w:hint="eastAsia"/>
        </w:rPr>
        <w:t>，</w:t>
      </w:r>
    </w:p>
    <w:p w:rsidR="00CC7A7A" w:rsidRPr="00F525F1" w:rsidRDefault="00CC7A7A" w:rsidP="00CC7A7A">
      <w:pPr>
        <w:tabs>
          <w:tab w:val="num" w:pos="720"/>
        </w:tabs>
        <w:spacing w:line="440" w:lineRule="exact"/>
        <w:ind w:left="360" w:firstLine="480"/>
        <w:rPr>
          <w:rFonts w:ascii="標楷體" w:eastAsia="標楷體" w:hAnsi="標楷體"/>
          <w:color w:val="000000"/>
        </w:rPr>
      </w:pPr>
      <w:r w:rsidRPr="002254D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2254D9">
        <w:rPr>
          <w:rFonts w:ascii="標楷體" w:eastAsia="標楷體" w:hAnsi="標楷體" w:hint="eastAsia"/>
        </w:rPr>
        <w:t>寄給</w:t>
      </w:r>
      <w:proofErr w:type="gramStart"/>
      <w:r w:rsidRPr="002254D9">
        <w:rPr>
          <w:rFonts w:ascii="標楷體" w:eastAsia="標楷體" w:hAnsi="標楷體" w:hint="eastAsia"/>
        </w:rPr>
        <w:t>珊</w:t>
      </w:r>
      <w:proofErr w:type="gramEnd"/>
      <w:r w:rsidRPr="002254D9">
        <w:rPr>
          <w:rFonts w:ascii="標楷體" w:eastAsia="標楷體" w:hAnsi="標楷體" w:hint="eastAsia"/>
        </w:rPr>
        <w:t>珊助</w:t>
      </w:r>
      <w:r w:rsidRPr="00F525F1">
        <w:rPr>
          <w:rFonts w:ascii="標楷體" w:eastAsia="標楷體" w:hAnsi="標楷體" w:hint="eastAsia"/>
          <w:color w:val="000000"/>
        </w:rPr>
        <w:t>教(</w:t>
      </w:r>
      <w:hyperlink r:id="rId7" w:history="1">
        <w:r w:rsidRPr="00F525F1">
          <w:rPr>
            <w:rStyle w:val="a3"/>
            <w:rFonts w:ascii="標楷體" w:eastAsia="標楷體" w:hAnsi="標楷體" w:hint="eastAsia"/>
            <w:color w:val="000000"/>
          </w:rPr>
          <w:t>076630@mail.fju.edu.tw</w:t>
        </w:r>
      </w:hyperlink>
      <w:r w:rsidRPr="00F525F1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，經主任同意後可替代</w:t>
      </w:r>
      <w:r w:rsidRPr="00F525F1">
        <w:rPr>
          <w:rFonts w:ascii="標楷體" w:eastAsia="標楷體" w:hAnsi="標楷體" w:hint="eastAsia"/>
          <w:color w:val="000000"/>
        </w:rPr>
        <w:t>。</w:t>
      </w:r>
    </w:p>
    <w:p w:rsidR="00CC7A7A" w:rsidRDefault="00CC7A7A" w:rsidP="00CC7A7A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2254D9">
        <w:rPr>
          <w:rFonts w:ascii="標楷體" w:eastAsia="標楷體" w:hAnsi="標楷體" w:hint="eastAsia"/>
        </w:rPr>
        <w:t>學生修習本學程科目學分中，至少有1/2 比例之學分數不得為</w:t>
      </w:r>
      <w:proofErr w:type="gramStart"/>
      <w:r w:rsidRPr="002254D9">
        <w:rPr>
          <w:rFonts w:ascii="標楷體" w:eastAsia="標楷體" w:hAnsi="標楷體" w:hint="eastAsia"/>
        </w:rPr>
        <w:t>學生主系</w:t>
      </w:r>
      <w:proofErr w:type="gramEnd"/>
      <w:r w:rsidRPr="002254D9">
        <w:rPr>
          <w:rFonts w:ascii="標楷體" w:eastAsia="標楷體" w:hAnsi="標楷體" w:hint="eastAsia"/>
        </w:rPr>
        <w:t>、所、雙主修學</w:t>
      </w:r>
      <w:proofErr w:type="gramStart"/>
      <w:r w:rsidRPr="002254D9">
        <w:rPr>
          <w:rFonts w:ascii="標楷體" w:eastAsia="標楷體" w:hAnsi="標楷體" w:hint="eastAsia"/>
        </w:rPr>
        <w:t>系及輔</w:t>
      </w:r>
      <w:proofErr w:type="gramEnd"/>
      <w:r w:rsidRPr="002254D9">
        <w:rPr>
          <w:rFonts w:ascii="標楷體" w:eastAsia="標楷體" w:hAnsi="標楷體" w:hint="eastAsia"/>
        </w:rPr>
        <w:t>系之</w:t>
      </w:r>
      <w:r w:rsidRPr="00436CDE">
        <w:rPr>
          <w:rFonts w:ascii="標楷體" w:eastAsia="標楷體" w:hAnsi="標楷體" w:hint="eastAsia"/>
          <w:color w:val="000000"/>
        </w:rPr>
        <w:t>必修學分</w:t>
      </w:r>
      <w:r w:rsidRPr="002254D9">
        <w:rPr>
          <w:rFonts w:ascii="標楷體" w:eastAsia="標楷體" w:hAnsi="標楷體" w:hint="eastAsia"/>
        </w:rPr>
        <w:t>。</w:t>
      </w:r>
    </w:p>
    <w:p w:rsidR="00CC7A7A" w:rsidRPr="00DC0E2B" w:rsidRDefault="00CC7A7A" w:rsidP="00CC7A7A">
      <w:pPr>
        <w:numPr>
          <w:ilvl w:val="0"/>
          <w:numId w:val="3"/>
        </w:numPr>
        <w:spacing w:beforeLines="50" w:before="180" w:afterLines="50" w:after="180" w:line="560" w:lineRule="exact"/>
        <w:ind w:left="482" w:hanging="482"/>
        <w:rPr>
          <w:rFonts w:ascii="標楷體" w:eastAsia="標楷體" w:hAnsi="標楷體"/>
          <w:b/>
          <w:color w:val="003366"/>
          <w:sz w:val="28"/>
          <w:szCs w:val="28"/>
          <w:u w:val="single"/>
        </w:rPr>
      </w:pPr>
      <w:r w:rsidRPr="00DC0E2B">
        <w:rPr>
          <w:rFonts w:ascii="標楷體" w:eastAsia="標楷體" w:hAnsi="標楷體" w:hint="eastAsia"/>
          <w:b/>
          <w:color w:val="003366"/>
          <w:sz w:val="28"/>
          <w:szCs w:val="28"/>
          <w:u w:val="single"/>
        </w:rPr>
        <w:t>選課：</w:t>
      </w:r>
    </w:p>
    <w:p w:rsidR="00CC7A7A" w:rsidRPr="00BC7632" w:rsidRDefault="00CC7A7A" w:rsidP="00CC7A7A">
      <w:pPr>
        <w:numPr>
          <w:ilvl w:val="0"/>
          <w:numId w:val="2"/>
        </w:numPr>
        <w:spacing w:beforeLines="50" w:before="180" w:afterLines="50" w:after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修讀課程為</w:t>
      </w:r>
      <w:proofErr w:type="gramStart"/>
      <w:r>
        <w:rPr>
          <w:rFonts w:ascii="標楷體" w:eastAsia="標楷體" w:hAnsi="標楷體" w:hint="eastAsia"/>
          <w:b/>
        </w:rPr>
        <w:t>學生主</w:t>
      </w:r>
      <w:r w:rsidRPr="00C02816">
        <w:rPr>
          <w:rFonts w:ascii="標楷體" w:eastAsia="標楷體" w:hAnsi="標楷體" w:hint="eastAsia"/>
          <w:b/>
        </w:rPr>
        <w:t>系開設</w:t>
      </w:r>
      <w:proofErr w:type="gramEnd"/>
      <w:r w:rsidRPr="00C02816">
        <w:rPr>
          <w:rFonts w:ascii="標楷體" w:eastAsia="標楷體" w:hAnsi="標楷體" w:hint="eastAsia"/>
          <w:b/>
        </w:rPr>
        <w:t>:</w:t>
      </w:r>
      <w:r w:rsidRPr="00BC7632">
        <w:rPr>
          <w:rFonts w:ascii="標楷體" w:eastAsia="標楷體" w:hAnsi="標楷體" w:hint="eastAsia"/>
        </w:rPr>
        <w:t>依照本校網路選課時間自行上網選課。</w:t>
      </w:r>
    </w:p>
    <w:p w:rsidR="00975908" w:rsidRDefault="00CC7A7A" w:rsidP="00975908">
      <w:pPr>
        <w:numPr>
          <w:ilvl w:val="0"/>
          <w:numId w:val="2"/>
        </w:numPr>
        <w:spacing w:beforeLines="50" w:before="180" w:afterLines="50" w:after="180" w:line="320" w:lineRule="exact"/>
        <w:rPr>
          <w:rFonts w:ascii="標楷體" w:eastAsia="標楷體" w:hAnsi="標楷體"/>
        </w:rPr>
      </w:pPr>
      <w:r w:rsidRPr="00C572A7">
        <w:rPr>
          <w:rFonts w:ascii="標楷體" w:eastAsia="標楷體" w:hAnsi="標楷體" w:hint="eastAsia"/>
          <w:b/>
        </w:rPr>
        <w:t>修讀課程非</w:t>
      </w:r>
      <w:proofErr w:type="gramStart"/>
      <w:r w:rsidRPr="00C572A7">
        <w:rPr>
          <w:rFonts w:ascii="標楷體" w:eastAsia="標楷體" w:hAnsi="標楷體" w:hint="eastAsia"/>
          <w:b/>
        </w:rPr>
        <w:t>學生主系開設</w:t>
      </w:r>
      <w:proofErr w:type="gramEnd"/>
      <w:r w:rsidRPr="00C572A7">
        <w:rPr>
          <w:rFonts w:ascii="標楷體" w:eastAsia="標楷體" w:hAnsi="標楷體" w:hint="eastAsia"/>
          <w:b/>
        </w:rPr>
        <w:t>:</w:t>
      </w:r>
      <w:r w:rsidR="00570159" w:rsidRPr="00C572A7">
        <w:rPr>
          <w:rFonts w:ascii="標楷體" w:eastAsia="標楷體" w:hAnsi="標楷體" w:hint="eastAsia"/>
        </w:rPr>
        <w:t>部分課程有</w:t>
      </w:r>
      <w:r w:rsidR="00BD002D" w:rsidRPr="00C572A7">
        <w:rPr>
          <w:rFonts w:ascii="標楷體" w:eastAsia="標楷體" w:hAnsi="標楷體" w:hint="eastAsia"/>
        </w:rPr>
        <w:t>開放預選</w:t>
      </w:r>
      <w:r w:rsidR="00570159" w:rsidRPr="00C572A7">
        <w:rPr>
          <w:rFonts w:ascii="標楷體" w:eastAsia="標楷體" w:hAnsi="標楷體" w:hint="eastAsia"/>
        </w:rPr>
        <w:t>名額，</w:t>
      </w:r>
      <w:r w:rsidR="00C572A7">
        <w:rPr>
          <w:rFonts w:ascii="標楷體" w:eastAsia="標楷體" w:hAnsi="標楷體" w:hint="eastAsia"/>
        </w:rPr>
        <w:t>或</w:t>
      </w:r>
      <w:r w:rsidR="00C572A7" w:rsidRPr="00BC7632">
        <w:rPr>
          <w:rFonts w:ascii="標楷體" w:eastAsia="標楷體" w:hAnsi="標楷體" w:hint="eastAsia"/>
        </w:rPr>
        <w:t>上開課資料系統查詢該課程是否開放外系名額。</w:t>
      </w:r>
      <w:r w:rsidR="00975908">
        <w:rPr>
          <w:rFonts w:ascii="標楷體" w:eastAsia="標楷體" w:hAnsi="標楷體" w:hint="eastAsia"/>
        </w:rPr>
        <w:t>一律</w:t>
      </w:r>
      <w:r w:rsidR="00570159" w:rsidRPr="00975908">
        <w:rPr>
          <w:rFonts w:ascii="標楷體" w:eastAsia="標楷體" w:hAnsi="標楷體" w:hint="eastAsia"/>
        </w:rPr>
        <w:t>依學校公告時間選課</w:t>
      </w:r>
      <w:r w:rsidR="00DE5FC8" w:rsidRPr="00BC7632">
        <w:rPr>
          <w:rFonts w:ascii="標楷體" w:eastAsia="標楷體" w:hAnsi="標楷體" w:hint="eastAsia"/>
        </w:rPr>
        <w:t>。</w:t>
      </w:r>
    </w:p>
    <w:p w:rsidR="00CC7A7A" w:rsidRPr="00975908" w:rsidRDefault="00CC7A7A" w:rsidP="00113D25">
      <w:pPr>
        <w:spacing w:beforeLines="50" w:before="180" w:afterLines="50" w:after="180" w:line="320" w:lineRule="exact"/>
        <w:ind w:left="720"/>
        <w:rPr>
          <w:rFonts w:ascii="標楷體" w:eastAsia="標楷體" w:hAnsi="標楷體"/>
        </w:rPr>
      </w:pPr>
      <w:proofErr w:type="gramStart"/>
      <w:r w:rsidRPr="00975908">
        <w:rPr>
          <w:rFonts w:ascii="標楷體" w:eastAsia="標楷體" w:hAnsi="標楷體" w:hint="eastAsia"/>
        </w:rPr>
        <w:t>（</w:t>
      </w:r>
      <w:proofErr w:type="gramEnd"/>
      <w:r w:rsidRPr="00975908">
        <w:rPr>
          <w:rFonts w:ascii="標楷體" w:eastAsia="標楷體" w:hAnsi="標楷體" w:hint="eastAsia"/>
        </w:rPr>
        <w:t>開課資料系統：</w:t>
      </w:r>
      <w:hyperlink r:id="rId8" w:history="1">
        <w:r w:rsidRPr="00975908">
          <w:rPr>
            <w:rStyle w:val="a3"/>
            <w:rFonts w:ascii="標楷體" w:eastAsia="標楷體" w:hAnsi="標楷體"/>
          </w:rPr>
          <w:t>http://estu.fju.edu.tw/fjucourse/ava_form.asp</w:t>
        </w:r>
      </w:hyperlink>
      <w:proofErr w:type="gramStart"/>
      <w:r w:rsidRPr="00975908">
        <w:rPr>
          <w:rFonts w:ascii="標楷體" w:eastAsia="標楷體" w:hAnsi="標楷體" w:hint="eastAsia"/>
        </w:rPr>
        <w:t>）</w:t>
      </w:r>
      <w:proofErr w:type="gramEnd"/>
    </w:p>
    <w:p w:rsidR="00CC7A7A" w:rsidRDefault="00AE6455" w:rsidP="00CC7A7A">
      <w:pPr>
        <w:numPr>
          <w:ilvl w:val="0"/>
          <w:numId w:val="4"/>
        </w:numPr>
        <w:spacing w:beforeLines="50" w:before="180" w:line="320" w:lineRule="exact"/>
        <w:ind w:left="120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r w:rsidR="00CC7A7A" w:rsidRPr="00DC0E2B">
        <w:rPr>
          <w:rFonts w:ascii="標楷體" w:eastAsia="標楷體" w:hAnsi="標楷體" w:hint="eastAsia"/>
        </w:rPr>
        <w:t>沒開放外系名額</w:t>
      </w:r>
      <w:r>
        <w:rPr>
          <w:rFonts w:ascii="標楷體" w:eastAsia="標楷體" w:hAnsi="標楷體" w:hint="eastAsia"/>
        </w:rPr>
        <w:t>修不到課程，再請第一堂前往上課詢問教師是否可加簽。</w:t>
      </w:r>
    </w:p>
    <w:p w:rsidR="00AE6455" w:rsidRDefault="00AE6455" w:rsidP="000718EB">
      <w:pPr>
        <w:spacing w:beforeLines="50" w:before="180" w:afterLines="50" w:after="180" w:line="320" w:lineRule="exact"/>
        <w:ind w:left="1200"/>
        <w:rPr>
          <w:rFonts w:ascii="標楷體" w:eastAsia="標楷體" w:hAnsi="標楷體"/>
        </w:rPr>
      </w:pPr>
      <w:r w:rsidRPr="005F4C24">
        <w:rPr>
          <w:rFonts w:ascii="標楷體" w:eastAsia="標楷體" w:hAnsi="標楷體" w:hint="eastAsia"/>
        </w:rPr>
        <w:t>學分學程為隨</w:t>
      </w:r>
      <w:proofErr w:type="gramStart"/>
      <w:r w:rsidRPr="005F4C24">
        <w:rPr>
          <w:rFonts w:ascii="標楷體" w:eastAsia="標楷體" w:hAnsi="標楷體" w:hint="eastAsia"/>
        </w:rPr>
        <w:t>班附讀</w:t>
      </w:r>
      <w:proofErr w:type="gramEnd"/>
      <w:r w:rsidRPr="005F4C24">
        <w:rPr>
          <w:rFonts w:ascii="標楷體" w:eastAsia="標楷體" w:hAnsi="標楷體" w:hint="eastAsia"/>
        </w:rPr>
        <w:t>，不額外收費</w:t>
      </w:r>
      <w:r>
        <w:rPr>
          <w:rFonts w:ascii="標楷體" w:eastAsia="標楷體" w:hAnsi="標楷體" w:hint="eastAsia"/>
        </w:rPr>
        <w:t>(因保留</w:t>
      </w:r>
      <w:proofErr w:type="gramStart"/>
      <w:r>
        <w:rPr>
          <w:rFonts w:ascii="標楷體" w:eastAsia="標楷體" w:hAnsi="標楷體" w:hint="eastAsia"/>
        </w:rPr>
        <w:t>而延畢</w:t>
      </w:r>
      <w:proofErr w:type="gramEnd"/>
      <w:r>
        <w:rPr>
          <w:rFonts w:ascii="標楷體" w:eastAsia="標楷體" w:hAnsi="標楷體" w:hint="eastAsia"/>
        </w:rPr>
        <w:t>者依學校規定收費)。</w:t>
      </w:r>
      <w:r w:rsidRPr="005F4C24">
        <w:rPr>
          <w:rFonts w:ascii="標楷體" w:eastAsia="標楷體" w:hAnsi="標楷體" w:hint="eastAsia"/>
        </w:rPr>
        <w:t>各班</w:t>
      </w:r>
      <w:r w:rsidR="000718EB">
        <w:rPr>
          <w:rFonts w:ascii="標楷體" w:eastAsia="標楷體" w:hAnsi="標楷體" w:hint="eastAsia"/>
        </w:rPr>
        <w:t>仍</w:t>
      </w:r>
      <w:r w:rsidRPr="005F4C24">
        <w:rPr>
          <w:rFonts w:ascii="標楷體" w:eastAsia="標楷體" w:hAnsi="標楷體" w:hint="eastAsia"/>
        </w:rPr>
        <w:t>有修課人數</w:t>
      </w:r>
      <w:r>
        <w:rPr>
          <w:rFonts w:ascii="標楷體" w:eastAsia="標楷體" w:hAnsi="標楷體" w:hint="eastAsia"/>
        </w:rPr>
        <w:t>與教室容量</w:t>
      </w:r>
      <w:r w:rsidRPr="005F4C24">
        <w:rPr>
          <w:rFonts w:ascii="標楷體" w:eastAsia="標楷體" w:hAnsi="標楷體" w:hint="eastAsia"/>
        </w:rPr>
        <w:t>限制，仍需</w:t>
      </w:r>
      <w:proofErr w:type="gramStart"/>
      <w:r w:rsidRPr="005F4C24">
        <w:rPr>
          <w:rFonts w:ascii="標楷體" w:eastAsia="標楷體" w:hAnsi="標楷體" w:hint="eastAsia"/>
        </w:rPr>
        <w:t>考量主系學生</w:t>
      </w:r>
      <w:proofErr w:type="gramEnd"/>
      <w:r w:rsidRPr="005F4C24">
        <w:rPr>
          <w:rFonts w:ascii="標楷體" w:eastAsia="標楷體" w:hAnsi="標楷體" w:hint="eastAsia"/>
        </w:rPr>
        <w:t>權益，再衡量可開放多少名額給學程學生，故尊重授課教師與開課系所之決定是否加簽。</w:t>
      </w:r>
    </w:p>
    <w:p w:rsidR="00AE6455" w:rsidRPr="005F4C24" w:rsidRDefault="00AE6455" w:rsidP="00AE6455">
      <w:pPr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F4C24">
        <w:rPr>
          <w:rFonts w:ascii="標楷體" w:eastAsia="標楷體" w:hAnsi="標楷體" w:hint="eastAsia"/>
        </w:rPr>
        <w:t>建議同學先上課程大綱系統查詢所選課程是否有先修課程，以避免銜接不上。</w:t>
      </w:r>
      <w:bookmarkStart w:id="0" w:name="_GoBack"/>
      <w:bookmarkEnd w:id="0"/>
    </w:p>
    <w:sectPr w:rsidR="00AE6455" w:rsidRPr="005F4C24" w:rsidSect="002C07AC">
      <w:footerReference w:type="even" r:id="rId9"/>
      <w:footerReference w:type="default" r:id="rId10"/>
      <w:pgSz w:w="11906" w:h="16838"/>
      <w:pgMar w:top="851" w:right="127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FE7" w:rsidRDefault="000D2FE7">
      <w:r>
        <w:separator/>
      </w:r>
    </w:p>
  </w:endnote>
  <w:endnote w:type="continuationSeparator" w:id="0">
    <w:p w:rsidR="000D2FE7" w:rsidRDefault="000D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9B" w:rsidRDefault="00AC7901" w:rsidP="00043C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529B" w:rsidRDefault="000D2F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9B" w:rsidRDefault="00AC7901" w:rsidP="00043C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18EB">
      <w:rPr>
        <w:rStyle w:val="a6"/>
        <w:noProof/>
      </w:rPr>
      <w:t>1</w:t>
    </w:r>
    <w:r>
      <w:rPr>
        <w:rStyle w:val="a6"/>
      </w:rPr>
      <w:fldChar w:fldCharType="end"/>
    </w:r>
  </w:p>
  <w:p w:rsidR="00E4529B" w:rsidRDefault="000D2F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FE7" w:rsidRDefault="000D2FE7">
      <w:r>
        <w:separator/>
      </w:r>
    </w:p>
  </w:footnote>
  <w:footnote w:type="continuationSeparator" w:id="0">
    <w:p w:rsidR="000D2FE7" w:rsidRDefault="000D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E1F"/>
    <w:multiLevelType w:val="hybridMultilevel"/>
    <w:tmpl w:val="6A0A9F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C873A8"/>
    <w:multiLevelType w:val="hybridMultilevel"/>
    <w:tmpl w:val="AC32A7C4"/>
    <w:lvl w:ilvl="0" w:tplc="04090009">
      <w:start w:val="1"/>
      <w:numFmt w:val="bullet"/>
      <w:lvlText w:val="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A722BA4"/>
    <w:multiLevelType w:val="hybridMultilevel"/>
    <w:tmpl w:val="3D4AA792"/>
    <w:lvl w:ilvl="0" w:tplc="A5E02B66">
      <w:start w:val="1"/>
      <w:numFmt w:val="decimal"/>
      <w:lvlText w:val="%1."/>
      <w:lvlJc w:val="left"/>
      <w:pPr>
        <w:ind w:left="1560" w:hanging="360"/>
      </w:pPr>
      <w:rPr>
        <w:rFonts w:hint="default"/>
        <w:color w:val="00008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6A656295"/>
    <w:multiLevelType w:val="hybridMultilevel"/>
    <w:tmpl w:val="9246EA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E86509C" w:tentative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96E2122" w:tentative="1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6248D2FC" w:tentative="1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4" w:tplc="A1E2D778" w:tentative="1">
      <w:start w:val="1"/>
      <w:numFmt w:val="bullet"/>
      <w:lvlText w:val="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5" w:tplc="9F4A4BAA" w:tentative="1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2C16ACAE" w:tentative="1">
      <w:start w:val="1"/>
      <w:numFmt w:val="bullet"/>
      <w:lvlText w:val="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7" w:tplc="03CE3360" w:tentative="1">
      <w:start w:val="1"/>
      <w:numFmt w:val="bullet"/>
      <w:lvlText w:val="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8" w:tplc="5FF48548" w:tentative="1">
      <w:start w:val="1"/>
      <w:numFmt w:val="bullet"/>
      <w:lvlText w:val="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66D0FD0"/>
    <w:multiLevelType w:val="hybridMultilevel"/>
    <w:tmpl w:val="88A24ACE"/>
    <w:lvl w:ilvl="0" w:tplc="37B8F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2F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87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ACF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EC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8A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66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EB4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A8E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C1AE9"/>
    <w:multiLevelType w:val="hybridMultilevel"/>
    <w:tmpl w:val="2C4EFFEE"/>
    <w:lvl w:ilvl="0" w:tplc="EC308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5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6E21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8D2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2D7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4A4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6AC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CE3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485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A7A"/>
    <w:rsid w:val="000234E3"/>
    <w:rsid w:val="00051C2D"/>
    <w:rsid w:val="000718EB"/>
    <w:rsid w:val="000A667E"/>
    <w:rsid w:val="000D2FE7"/>
    <w:rsid w:val="00113D25"/>
    <w:rsid w:val="001C5591"/>
    <w:rsid w:val="001D3D2D"/>
    <w:rsid w:val="00236DF9"/>
    <w:rsid w:val="002972E3"/>
    <w:rsid w:val="00341B5E"/>
    <w:rsid w:val="003874CD"/>
    <w:rsid w:val="004D1FC2"/>
    <w:rsid w:val="004D7921"/>
    <w:rsid w:val="00570159"/>
    <w:rsid w:val="0070531C"/>
    <w:rsid w:val="00964F3D"/>
    <w:rsid w:val="00975908"/>
    <w:rsid w:val="009A7B69"/>
    <w:rsid w:val="00A43E06"/>
    <w:rsid w:val="00AC7901"/>
    <w:rsid w:val="00AE5350"/>
    <w:rsid w:val="00AE6455"/>
    <w:rsid w:val="00B637C2"/>
    <w:rsid w:val="00BD002D"/>
    <w:rsid w:val="00BF207C"/>
    <w:rsid w:val="00C572A7"/>
    <w:rsid w:val="00C818B1"/>
    <w:rsid w:val="00C83AD8"/>
    <w:rsid w:val="00C91DAB"/>
    <w:rsid w:val="00CC7A7A"/>
    <w:rsid w:val="00CD533D"/>
    <w:rsid w:val="00D17EFA"/>
    <w:rsid w:val="00D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2118C9-3778-4AF3-BC16-C6C457C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A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7A7A"/>
    <w:rPr>
      <w:color w:val="0000FF"/>
      <w:u w:val="single"/>
    </w:rPr>
  </w:style>
  <w:style w:type="paragraph" w:styleId="a4">
    <w:name w:val="footer"/>
    <w:basedOn w:val="a"/>
    <w:link w:val="a5"/>
    <w:rsid w:val="00CC7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CC7A7A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C7A7A"/>
  </w:style>
  <w:style w:type="paragraph" w:styleId="a7">
    <w:name w:val="header"/>
    <w:basedOn w:val="a"/>
    <w:link w:val="a8"/>
    <w:uiPriority w:val="99"/>
    <w:unhideWhenUsed/>
    <w:rsid w:val="004D7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792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u.fju.edu.tw/fjucourse/ava_form.as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76630@mail.fj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2018-05-28T03:38:00Z</cp:lastPrinted>
  <dcterms:created xsi:type="dcterms:W3CDTF">2018-05-28T03:35:00Z</dcterms:created>
  <dcterms:modified xsi:type="dcterms:W3CDTF">2020-06-04T05:27:00Z</dcterms:modified>
</cp:coreProperties>
</file>